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F63A8">
        <w:rPr>
          <w:rFonts w:ascii="Calibri" w:eastAsia="Calibri" w:hAnsi="Calibri" w:cs="Calibri"/>
          <w:b/>
          <w:sz w:val="52"/>
          <w:lang w:eastAsia="ru-RU"/>
        </w:rPr>
        <w:t>8</w:t>
      </w:r>
    </w:p>
    <w:p w:rsidR="000E50D4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СРЕДА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</w:t>
      </w:r>
      <w:r w:rsidR="003669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.03.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отчета об исполнении бюджета Апраксинского сельского поселения Чамзинского муниципального района Республики Мордовия за 2024 г.</w:t>
      </w: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Pr="00CF63A8" w:rsidRDefault="00CF63A8" w:rsidP="00CF6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полномочий  Чамзинского муниципального района по </w:t>
      </w:r>
      <w:r w:rsidRPr="00CF63A8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осуществлению в пределах, установленных </w:t>
      </w:r>
      <w:hyperlink r:id="rId7" w:history="1">
        <w:r w:rsidRPr="00CF63A8">
          <w:rPr>
            <w:rFonts w:ascii="Times New Roman" w:eastAsia="Calibri" w:hAnsi="Times New Roman" w:cs="Times New Roman"/>
            <w:b/>
            <w:sz w:val="28"/>
            <w:szCs w:val="28"/>
          </w:rPr>
          <w:t>водным законодательством</w:t>
        </w:r>
      </w:hyperlink>
      <w:r w:rsidRPr="00CF63A8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Российской Федерации, полномочий собственника водных объектов, информированию населения об ограничениях их использования</w:t>
      </w: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Pr="00CF63A8" w:rsidRDefault="00CF63A8" w:rsidP="00CF63A8">
      <w:pPr>
        <w:spacing w:before="108" w:after="108" w:line="240" w:lineRule="auto"/>
        <w:outlineLvl w:val="0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F63A8">
        <w:rPr>
          <w:rFonts w:ascii="Arial" w:eastAsia="Calibri" w:hAnsi="Arial" w:cs="Arial"/>
          <w:bCs/>
          <w:color w:val="212121"/>
          <w:sz w:val="32"/>
          <w:szCs w:val="32"/>
          <w:shd w:val="clear" w:color="auto" w:fill="FFFFFF"/>
        </w:rPr>
        <w:t>О рассмотрении протеста прокурора Чамзинского района от 20.02.2025 года</w:t>
      </w:r>
      <w:r w:rsidRPr="00CF63A8">
        <w:rPr>
          <w:rFonts w:ascii="Arial" w:eastAsia="Calibri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CF63A8">
        <w:rPr>
          <w:rFonts w:ascii="Arial" w:eastAsia="Calibri" w:hAnsi="Arial" w:cs="Arial"/>
          <w:bCs/>
          <w:color w:val="212121"/>
          <w:sz w:val="32"/>
          <w:szCs w:val="32"/>
          <w:shd w:val="clear" w:color="auto" w:fill="FFFFFF"/>
        </w:rPr>
        <w:t>№ 7-1-2025 о внесении изменений на </w:t>
      </w:r>
      <w:r w:rsidRPr="00CF63A8">
        <w:rPr>
          <w:rFonts w:ascii="Arial" w:eastAsia="Times New Roman" w:hAnsi="Arial" w:cs="Arial"/>
          <w:bCs/>
          <w:sz w:val="32"/>
          <w:szCs w:val="32"/>
          <w:lang w:eastAsia="ru-RU"/>
        </w:rPr>
        <w:t>решение Совета депутатов Апраксинского сельского поселения Чамзинского муниципального района от 29.12.2015 №151 А «Об утверждении положения о порядке установления и выплаты пенсий за выслугу лет лицам, замещавшим муниципальные должности и должности муниципальной службы в органах местного самоуправления Апраксинского сельского поселения Чамзинского муниципального района Республики Мордовия»</w:t>
      </w: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Республика Мордовия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Чамзинский муниципальный район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Апраксинского сельского поселения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CF63A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</w:t>
      </w: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-ой очередной сессии)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26.03.2025 г                                                                                                            № 112</w:t>
      </w:r>
    </w:p>
    <w:p w:rsidR="00CF63A8" w:rsidRPr="00CF63A8" w:rsidRDefault="00CF63A8" w:rsidP="00CF63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отчета об исполнении бюджета Апраксинского сельского поселения Чамзинского муниципального района Республики Мордовия за 2024 г.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 Уставом и Положением о бюджетном процессе в </w:t>
      </w:r>
      <w:proofErr w:type="spellStart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Апраксинском</w:t>
      </w:r>
      <w:proofErr w:type="spellEnd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 Чамзинского муниципального района Республики Мордовия,</w:t>
      </w:r>
    </w:p>
    <w:p w:rsidR="00CF63A8" w:rsidRPr="00CF63A8" w:rsidRDefault="00CF63A8" w:rsidP="00CF6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Совет депутатов Апраксинского сельского поселения 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Чамзинского муниципального района Республики Мордовия</w:t>
      </w: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РЕШИЛ: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63A8" w:rsidRPr="00CF63A8" w:rsidRDefault="00CF63A8" w:rsidP="00CF63A8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отчет об исполнении бюджета Апраксинского сельского поселения Чамзинского муниципального района Республики Мордовия за 2024 год по доходам в сумме 5815,7 тыс. рублей, по расходам в сумме </w:t>
      </w:r>
      <w:r w:rsidRPr="00CF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3212,0</w:t>
      </w:r>
      <w:r w:rsidRPr="00CF63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рублей, с превышением доходов над расходами (профицит бюджета Апраксинского сельского поселения Чамзинского муниципального района) в сумме 2603,7 тыс. рублей.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доходы бюджета Апраксинского сельского поселения Чамзинского муниципального района Республики Мордовия за 2024год согласно приложению №1.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Утвердить расходы бюджета Апраксинского сельского поселения Чамзинского муниципального района Республики Мордовия по ведомственной структуре за 2024 год согласно приложению №2.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расходы бюджета </w:t>
      </w:r>
      <w:proofErr w:type="spellStart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Апараксинского</w:t>
      </w:r>
      <w:proofErr w:type="spellEnd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Чамзинского муниципального района Республики Мордовия по разделам и подразделам классификации расходов бюджетов </w:t>
      </w:r>
      <w:proofErr w:type="gramStart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2024</w:t>
      </w:r>
      <w:proofErr w:type="gramEnd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№3.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Утвердить источники внутреннего финансирования дефицита бюджета Апраксинского сельского поселения Чамзинского муниципального района Республики Мордовия за 2024 год согласно приложению №4.</w:t>
      </w:r>
    </w:p>
    <w:p w:rsidR="00CF63A8" w:rsidRPr="00CF63A8" w:rsidRDefault="00CF63A8" w:rsidP="00CF63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 Настоящее Решение вступает в силу со дня его официального опубликования и подлежит официальному опубликованию в Информационном бюллетене Апраксинского сельского поселения Чамзинского муниципального района Республики Мордовия.</w:t>
      </w:r>
    </w:p>
    <w:p w:rsidR="00CF63A8" w:rsidRPr="00CF63A8" w:rsidRDefault="00CF63A8" w:rsidP="00CF63A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Апраксинского</w:t>
      </w:r>
    </w:p>
    <w:p w:rsidR="00CF63A8" w:rsidRPr="00CF63A8" w:rsidRDefault="00CF63A8" w:rsidP="00CF63A8">
      <w:pPr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</w:t>
      </w:r>
      <w:proofErr w:type="spellStart"/>
      <w:r w:rsidRPr="00CF63A8">
        <w:rPr>
          <w:rFonts w:ascii="Times New Roman" w:eastAsia="Times New Roman" w:hAnsi="Times New Roman" w:cs="Times New Roman"/>
          <w:sz w:val="24"/>
          <w:szCs w:val="24"/>
          <w:lang w:eastAsia="ar-SA"/>
        </w:rPr>
        <w:t>Ю.И.Алякина</w:t>
      </w:r>
      <w:proofErr w:type="spellEnd"/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RANGE!A1:E42"/>
      <w:bookmarkStart w:id="1" w:name="RANGE!A1:L177"/>
      <w:bookmarkEnd w:id="0"/>
      <w:bookmarkEnd w:id="1"/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1"/>
        <w:gridCol w:w="3584"/>
        <w:gridCol w:w="1273"/>
        <w:gridCol w:w="1167"/>
        <w:gridCol w:w="1358"/>
      </w:tblGrid>
      <w:tr w:rsidR="00CF63A8" w:rsidRPr="00CF63A8" w:rsidTr="00542EC7">
        <w:trPr>
          <w:trHeight w:val="30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2024 год»</w:t>
            </w:r>
          </w:p>
        </w:tc>
      </w:tr>
      <w:tr w:rsidR="00CF63A8" w:rsidRPr="00CF63A8" w:rsidTr="00542EC7">
        <w:trPr>
          <w:trHeight w:val="30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30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675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78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12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БЕЗВОЗМЕЗДНЫХ ПОСТУПЛЕНИЙ В БЮДЖЕТ АПРАКСИНСКОГО СЕЛЬСКОГО ПОСЕЛЕНИЯ ЧАМЗИНСКОГО МУНИЦИПАЛЬНОГО РАЙОНА РЕСПУБЛИКИ МОРДОВИЯ ЗА 2024 ГОД</w:t>
            </w: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2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F63A8" w:rsidRPr="00CF63A8" w:rsidTr="00542EC7">
        <w:trPr>
          <w:trHeight w:val="720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 2024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0 00 00000 00 0000 000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5753,3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103,3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Налоги на прибыль, доходы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1 01 02000 00 0000 110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CF63A8" w:rsidRPr="00CF63A8" w:rsidTr="00542EC7">
        <w:trPr>
          <w:trHeight w:val="144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1 06 00000 00 0000 000 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103,2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1 06 01000 00 0000 000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135,5</w:t>
            </w:r>
          </w:p>
        </w:tc>
      </w:tr>
      <w:tr w:rsidR="00CF63A8" w:rsidRPr="00CF63A8" w:rsidTr="00542EC7">
        <w:trPr>
          <w:trHeight w:val="96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135,5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3344,6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3413,6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</w:tr>
      <w:tr w:rsidR="00CF63A8" w:rsidRPr="00CF63A8" w:rsidTr="00542EC7">
        <w:trPr>
          <w:trHeight w:val="96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3311,2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101,2</w:t>
            </w:r>
          </w:p>
        </w:tc>
      </w:tr>
      <w:tr w:rsidR="00CF63A8" w:rsidRPr="00CF63A8" w:rsidTr="00542EC7">
        <w:trPr>
          <w:trHeight w:val="96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1 06 06043 10 1000 110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138,2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6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средстваот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продажи права на заключение договоров аренды за земли, находящийся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1 17 14030 10 0000 150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1 784,4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1 784,4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 бюджетам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72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72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72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6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2 02 40014 10 0000 150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6"/>
        <w:gridCol w:w="598"/>
        <w:gridCol w:w="419"/>
        <w:gridCol w:w="564"/>
        <w:gridCol w:w="376"/>
        <w:gridCol w:w="316"/>
        <w:gridCol w:w="376"/>
        <w:gridCol w:w="616"/>
        <w:gridCol w:w="461"/>
        <w:gridCol w:w="1273"/>
        <w:gridCol w:w="1167"/>
        <w:gridCol w:w="1291"/>
      </w:tblGrid>
      <w:tr w:rsidR="00CF63A8" w:rsidRPr="00CF63A8" w:rsidTr="00542EC7">
        <w:trPr>
          <w:trHeight w:val="211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 2024 год»</w:t>
            </w:r>
          </w:p>
        </w:tc>
      </w:tr>
      <w:tr w:rsidR="00CF63A8" w:rsidRPr="00CF63A8" w:rsidTr="00542EC7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АПРАКСИНСКОГО СЕЛЬСКОГО ПОСЕЛЕНИЯ ЧАМЗИНСКОГО МУНИЦИПАЛЬНОГО РАЙОНА РЕСПУБЛИКИ МОРДОВИЯ ЗА  2024 ГОД</w:t>
            </w:r>
          </w:p>
        </w:tc>
      </w:tr>
      <w:tr w:rsidR="00CF63A8" w:rsidRPr="00CF63A8" w:rsidTr="00542EC7">
        <w:trPr>
          <w:trHeight w:val="30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F63A8" w:rsidRPr="00CF63A8" w:rsidTr="00542EC7">
        <w:trPr>
          <w:trHeight w:val="398"/>
        </w:trPr>
        <w:tc>
          <w:tcPr>
            <w:tcW w:w="1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86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7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63A8" w:rsidRPr="00CF63A8" w:rsidTr="00542EC7">
        <w:trPr>
          <w:trHeight w:val="750"/>
        </w:trPr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F63A8" w:rsidRPr="00CF63A8" w:rsidTr="00542EC7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4 683,1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Апраксинского поселения Чамзинского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4 683,1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CF63A8" w:rsidRPr="00CF63A8" w:rsidTr="00542EC7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1837,7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1522,7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работников органов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48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90,4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CF63A8" w:rsidRPr="00CF63A8" w:rsidTr="00542EC7">
        <w:trPr>
          <w:trHeight w:val="43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80,4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</w:t>
            </w:r>
          </w:p>
        </w:tc>
      </w:tr>
      <w:tr w:rsidR="00CF63A8" w:rsidRPr="00CF63A8" w:rsidTr="00542EC7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79,0</w:t>
            </w:r>
          </w:p>
        </w:tc>
      </w:tr>
      <w:tr w:rsidR="00CF63A8" w:rsidRPr="00CF63A8" w:rsidTr="00542EC7">
        <w:trPr>
          <w:trHeight w:val="27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82,7</w:t>
            </w:r>
          </w:p>
        </w:tc>
      </w:tr>
      <w:tr w:rsidR="00CF63A8" w:rsidRPr="00CF63A8" w:rsidTr="00542EC7">
        <w:trPr>
          <w:trHeight w:val="27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43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94,9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9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8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трансфертв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8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1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 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4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CF63A8" w:rsidRPr="00CF63A8" w:rsidTr="00542EC7">
        <w:trPr>
          <w:trHeight w:val="10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программа "Оформление права собственности на муниципальные и бесхозяйные объекты недвижимого имущества, расположенные на территории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Апраксинсокго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поселения, на 2024-2026 года 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84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84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кадастровых работ по   формированию и постановке на  государственный кадастровый учет земельных участков под  муниципальными объектами.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Оценка  муниципальных объектов,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бесхозяйных объектов (объекты   капитального строительства, в том числе объекты ЖКХ и линейные объекты)   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84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Организация и проведение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3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Апраксинского сельского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поселения.Мероприятия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муниципального 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5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полномочий по утверждению генеральных планов поселений, правил землепользования и застройки, местных нормативов градостроительного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3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3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48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84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9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1140"/>
        </w:trPr>
        <w:tc>
          <w:tcPr>
            <w:tcW w:w="1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Комплексная муниципальная программа "Противодействие экстремизму и профилактика терроризма на территории Апраксинского сельского поселения на 2023 - 2025 годы" 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Основное мероприятие «Организационные и пропагандистские мероприятия» 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автомобильных дорог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84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значения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значения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38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6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915"/>
        </w:trPr>
        <w:tc>
          <w:tcPr>
            <w:tcW w:w="1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сельском поселении на 2023-2024 годы 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«Информационная поддержка малого и среднего предпринимательства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изготовление методической продукции.»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 Республики Мордовия 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49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49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28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46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84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26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администрации Апраксинского сельского поселения Чамзинского муниципального района Республики Мордовия "Охрана окружающей среды и повышение экологической безопасности 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8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Апраксиснкого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 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Апраскинского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9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23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1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долгом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4"/>
        <w:gridCol w:w="419"/>
        <w:gridCol w:w="564"/>
        <w:gridCol w:w="376"/>
        <w:gridCol w:w="316"/>
        <w:gridCol w:w="376"/>
        <w:gridCol w:w="616"/>
        <w:gridCol w:w="461"/>
        <w:gridCol w:w="1273"/>
        <w:gridCol w:w="1167"/>
        <w:gridCol w:w="1291"/>
      </w:tblGrid>
      <w:tr w:rsidR="00CF63A8" w:rsidRPr="00CF63A8" w:rsidTr="00542EC7">
        <w:trPr>
          <w:trHeight w:val="2445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2024 год»</w:t>
            </w:r>
          </w:p>
        </w:tc>
      </w:tr>
      <w:tr w:rsidR="00CF63A8" w:rsidRPr="00CF63A8" w:rsidTr="00542EC7">
        <w:trPr>
          <w:trHeight w:val="25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АПРАКСИНСКОГО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 2024 ГОД</w:t>
            </w:r>
          </w:p>
        </w:tc>
      </w:tr>
      <w:tr w:rsidR="00CF63A8" w:rsidRPr="00CF63A8" w:rsidTr="00542EC7">
        <w:trPr>
          <w:trHeight w:val="300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F63A8" w:rsidRPr="00CF63A8" w:rsidTr="00542EC7">
        <w:trPr>
          <w:trHeight w:val="409"/>
        </w:trPr>
        <w:tc>
          <w:tcPr>
            <w:tcW w:w="1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84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7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63A8" w:rsidRPr="00CF63A8" w:rsidTr="00542EC7">
        <w:trPr>
          <w:trHeight w:val="750"/>
        </w:trPr>
        <w:tc>
          <w:tcPr>
            <w:tcW w:w="1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2024 года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F63A8" w:rsidRPr="00CF63A8" w:rsidTr="00542EC7">
        <w:trPr>
          <w:trHeight w:val="274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F63A8" w:rsidRPr="00CF63A8" w:rsidTr="00542EC7">
        <w:trPr>
          <w:trHeight w:val="289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4 683,1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1 837,7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1 522,7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90,4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80,4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82,7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94,9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1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трансфертв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5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"Профилактика правонарушений на территории Апраксинского сельского поселения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8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31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"Оформление права собственности на муниципальные и бесхозяйные объекты недвижимого имущества, расположенные на территории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Апраксинсокго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поселения, на 2024-2026 года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кадастровых работ по   формированию и постановке на  государственный кадастровый учет земельных участков под  муниципальными объектами.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Оценка  муниципальных объектов,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бесхозяйных объектов (объекты   капитального строительства, в том числе объекты ЖКХ и линейные объекты)  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40"/>
        </w:trPr>
        <w:tc>
          <w:tcPr>
            <w:tcW w:w="17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72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Апраксинского сельского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поселения.Мероприятия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муниципального 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3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3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9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915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Комплексная муниципальная программа "Противодействие экстремизму и профилактика терроризма на территории Апраксинского сельского поселения на 2023 - 2025 годы"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Основное мероприятие «Организационные и пропагандистские мероприятия»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903,5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автомобильных дорог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CF63A8" w:rsidRPr="00CF63A8" w:rsidTr="00542EC7">
        <w:trPr>
          <w:trHeight w:val="63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значения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значения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36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6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915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сельском поселении на 2023-2024 годы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«Информационная поддержка малого и среднего предпринимательства</w:t>
            </w: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изготовление методической продукции.»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8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администрации Апраксинского сельского поселения Чамзинского муниципального района Республики Мордовия "Охрана окружающей среды и повышение экологической безопасности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Апраксиснкого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67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Апраскинского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2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90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долгом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112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450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F63A8" w:rsidRPr="00CF63A8" w:rsidTr="00542EC7">
        <w:trPr>
          <w:trHeight w:val="255"/>
        </w:trPr>
        <w:tc>
          <w:tcPr>
            <w:tcW w:w="17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3333"/>
        <w:gridCol w:w="1484"/>
        <w:gridCol w:w="1357"/>
        <w:gridCol w:w="1505"/>
        <w:gridCol w:w="222"/>
      </w:tblGrid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CF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 2024 год»</w:t>
            </w:r>
          </w:p>
        </w:tc>
      </w:tr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130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1050"/>
        </w:trPr>
        <w:tc>
          <w:tcPr>
            <w:tcW w:w="49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АПРАКСИНСКОГО СЕЛЬСКОГО ПОСЕЛЕНИЯ ЧАМЗИНСКОГО МУНИЦИПАЛЬНОГО РАЙОНА РЕСПУБЛИКИ МОРДОВИЯ ЗА  2024 ГОД</w:t>
            </w: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gridAfter w:val="1"/>
          <w:wAfter w:w="74" w:type="pct"/>
          <w:trHeight w:val="735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F63A8" w:rsidRPr="00CF63A8" w:rsidTr="00542EC7">
        <w:trPr>
          <w:gridAfter w:val="1"/>
          <w:wAfter w:w="74" w:type="pct"/>
          <w:trHeight w:val="1065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F63A8" w:rsidRPr="00CF63A8" w:rsidTr="00542EC7">
        <w:trPr>
          <w:gridAfter w:val="1"/>
          <w:wAfter w:w="74" w:type="pct"/>
          <w:trHeight w:val="48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-1 070,2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-2 603,7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243,3</w:t>
            </w:r>
          </w:p>
        </w:tc>
      </w:tr>
      <w:tr w:rsidR="00CF63A8" w:rsidRPr="00CF63A8" w:rsidTr="00542EC7">
        <w:trPr>
          <w:gridAfter w:val="1"/>
          <w:wAfter w:w="74" w:type="pct"/>
          <w:trHeight w:val="31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-1 070,2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-2 603,7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243,3</w:t>
            </w: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-5 753,3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-5 815,7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-5 753,3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-5 815,7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-5 753,3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-5 815,7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</w:tr>
      <w:tr w:rsidR="00CF63A8" w:rsidRPr="00CF63A8" w:rsidTr="00542EC7">
        <w:trPr>
          <w:gridAfter w:val="1"/>
          <w:wAfter w:w="74" w:type="pct"/>
          <w:trHeight w:val="255"/>
        </w:trPr>
        <w:tc>
          <w:tcPr>
            <w:tcW w:w="1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-5 753,3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-5 815,7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</w:tr>
      <w:tr w:rsidR="00CF63A8" w:rsidRPr="00CF63A8" w:rsidTr="00542EC7">
        <w:trPr>
          <w:trHeight w:val="255"/>
        </w:trPr>
        <w:tc>
          <w:tcPr>
            <w:tcW w:w="1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63A8" w:rsidRPr="00CF63A8" w:rsidTr="00542EC7">
        <w:trPr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4 683,1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3 212,0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4" w:type="pct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00 01 05 02 00 00 0000 600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4683,1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3212,0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4" w:type="pct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4 683,1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3 212,0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4" w:type="pct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3A8" w:rsidRPr="00CF63A8" w:rsidTr="00542EC7">
        <w:trPr>
          <w:trHeight w:val="25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4 683,1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3 212,0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8" w:rsidRPr="00CF63A8" w:rsidRDefault="00CF63A8" w:rsidP="00CF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4" w:type="pct"/>
            <w:vAlign w:val="center"/>
            <w:hideMark/>
          </w:tcPr>
          <w:p w:rsidR="00CF63A8" w:rsidRPr="00CF63A8" w:rsidRDefault="00CF63A8" w:rsidP="00CF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3A8" w:rsidRPr="00CF63A8" w:rsidRDefault="00CF63A8" w:rsidP="00CF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0E4E40" w:rsidRDefault="00CF63A8" w:rsidP="00CF63A8">
      <w:pPr>
        <w:pStyle w:val="af2"/>
        <w:jc w:val="center"/>
        <w:rPr>
          <w:sz w:val="28"/>
          <w:szCs w:val="26"/>
        </w:rPr>
      </w:pPr>
      <w:r>
        <w:rPr>
          <w:sz w:val="28"/>
          <w:szCs w:val="28"/>
        </w:rPr>
        <w:t>«</w:t>
      </w:r>
      <w:r w:rsidRPr="000E4E40">
        <w:rPr>
          <w:sz w:val="28"/>
          <w:szCs w:val="26"/>
        </w:rPr>
        <w:t>РЕСПУБЛИКА МОРДОВИЯ</w:t>
      </w:r>
    </w:p>
    <w:p w:rsidR="00CF63A8" w:rsidRPr="000E4E40" w:rsidRDefault="00CF63A8" w:rsidP="00CF63A8">
      <w:pPr>
        <w:pStyle w:val="af2"/>
        <w:jc w:val="center"/>
        <w:rPr>
          <w:sz w:val="28"/>
          <w:szCs w:val="26"/>
        </w:rPr>
      </w:pPr>
      <w:r w:rsidRPr="000E4E40">
        <w:rPr>
          <w:sz w:val="28"/>
          <w:szCs w:val="26"/>
        </w:rPr>
        <w:t xml:space="preserve">СОВЕТ ДЕПУТАТОВ </w:t>
      </w:r>
      <w:r>
        <w:rPr>
          <w:sz w:val="28"/>
          <w:szCs w:val="26"/>
        </w:rPr>
        <w:t>АПРАКСИНСКОГО</w:t>
      </w:r>
      <w:r w:rsidRPr="000E4E40">
        <w:rPr>
          <w:sz w:val="28"/>
          <w:szCs w:val="26"/>
        </w:rPr>
        <w:t xml:space="preserve"> СЕЛЬСКОГО ПОСЕЛЕНИЯ</w:t>
      </w:r>
    </w:p>
    <w:p w:rsidR="00CF63A8" w:rsidRPr="000E4E40" w:rsidRDefault="00CF63A8" w:rsidP="00CF63A8">
      <w:pPr>
        <w:pStyle w:val="af2"/>
        <w:jc w:val="center"/>
        <w:rPr>
          <w:sz w:val="28"/>
          <w:szCs w:val="26"/>
        </w:rPr>
      </w:pPr>
      <w:r w:rsidRPr="000E4E40">
        <w:rPr>
          <w:sz w:val="28"/>
          <w:szCs w:val="26"/>
        </w:rPr>
        <w:t>ЧАМЗИНСКОГО МУНИЦИПАЛЬНОГО РАЙОНА</w:t>
      </w:r>
    </w:p>
    <w:p w:rsidR="00CF63A8" w:rsidRDefault="00CF63A8" w:rsidP="00CF63A8">
      <w:pPr>
        <w:jc w:val="center"/>
        <w:rPr>
          <w:b/>
          <w:sz w:val="28"/>
          <w:szCs w:val="28"/>
        </w:rPr>
      </w:pPr>
    </w:p>
    <w:p w:rsidR="00CF63A8" w:rsidRDefault="00CF63A8" w:rsidP="00CF6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63A8" w:rsidRDefault="00CF63A8" w:rsidP="00CF63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CF63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очередной сессии)</w:t>
      </w:r>
    </w:p>
    <w:p w:rsidR="00CF63A8" w:rsidRPr="00986CE4" w:rsidRDefault="00CF63A8" w:rsidP="00CF63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26.03.2025г</w:t>
      </w:r>
      <w:r w:rsidRPr="00986CE4">
        <w:rPr>
          <w:rFonts w:ascii="Times New Roman" w:hAnsi="Times New Roman" w:cs="Times New Roman"/>
          <w:bCs/>
          <w:sz w:val="28"/>
          <w:szCs w:val="28"/>
        </w:rPr>
        <w:t>.</w:t>
      </w:r>
      <w:r w:rsidRPr="00986CE4">
        <w:rPr>
          <w:rFonts w:ascii="Times New Roman" w:hAnsi="Times New Roman" w:cs="Times New Roman"/>
          <w:sz w:val="28"/>
          <w:szCs w:val="28"/>
        </w:rPr>
        <w:tab/>
      </w:r>
      <w:r w:rsidRPr="00986CE4">
        <w:rPr>
          <w:rFonts w:ascii="Times New Roman" w:hAnsi="Times New Roman" w:cs="Times New Roman"/>
          <w:sz w:val="28"/>
          <w:szCs w:val="28"/>
        </w:rPr>
        <w:tab/>
      </w:r>
      <w:r w:rsidRPr="00986C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6CE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86CE4">
        <w:rPr>
          <w:rFonts w:ascii="Times New Roman" w:hAnsi="Times New Roman" w:cs="Times New Roman"/>
          <w:sz w:val="28"/>
          <w:szCs w:val="28"/>
        </w:rPr>
        <w:tab/>
      </w:r>
      <w:r w:rsidRPr="00986CE4">
        <w:rPr>
          <w:rFonts w:ascii="Times New Roman" w:hAnsi="Times New Roman" w:cs="Times New Roman"/>
          <w:sz w:val="28"/>
          <w:szCs w:val="28"/>
        </w:rPr>
        <w:tab/>
      </w:r>
      <w:r w:rsidRPr="00986CE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 113</w:t>
      </w:r>
    </w:p>
    <w:p w:rsidR="00CF63A8" w:rsidRDefault="00CF63A8" w:rsidP="00CF6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Апраксино</w:t>
      </w:r>
    </w:p>
    <w:p w:rsidR="00CF63A8" w:rsidRDefault="00CF63A8" w:rsidP="00CF63A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F63A8" w:rsidRPr="0051678D" w:rsidRDefault="00CF63A8" w:rsidP="00CF63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принятии полномочий  Чамзинского муниципального района по </w:t>
      </w:r>
      <w:r w:rsidRPr="0051678D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осуществлению в пределах, установленных </w:t>
      </w:r>
      <w:hyperlink r:id="rId8" w:history="1">
        <w:r w:rsidRPr="0051678D">
          <w:rPr>
            <w:rFonts w:ascii="Times New Roman" w:eastAsia="Calibri" w:hAnsi="Times New Roman" w:cs="Times New Roman"/>
            <w:b/>
            <w:sz w:val="28"/>
            <w:szCs w:val="28"/>
          </w:rPr>
          <w:t>водным законодательством</w:t>
        </w:r>
      </w:hyperlink>
      <w:r w:rsidRPr="0051678D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Российской Федерации, полномочий собственника водных объектов, информированию населения об ограничениях их использования</w:t>
      </w:r>
    </w:p>
    <w:p w:rsidR="00CF63A8" w:rsidRPr="00DA54E4" w:rsidRDefault="00CF63A8" w:rsidP="00CF63A8">
      <w:pPr>
        <w:rPr>
          <w:rFonts w:ascii="Times New Roman" w:hAnsi="Times New Roman" w:cs="Times New Roman"/>
          <w:b/>
          <w:sz w:val="16"/>
          <w:szCs w:val="16"/>
        </w:rPr>
      </w:pPr>
    </w:p>
    <w:p w:rsidR="00CF63A8" w:rsidRPr="0014656C" w:rsidRDefault="00CF63A8" w:rsidP="00CF63A8">
      <w:pPr>
        <w:rPr>
          <w:rFonts w:ascii="Arial" w:hAnsi="Arial" w:cs="Arial"/>
          <w:b/>
        </w:rPr>
      </w:pPr>
      <w:r w:rsidRPr="0014656C">
        <w:rPr>
          <w:rFonts w:ascii="Arial" w:hAnsi="Arial" w:cs="Arial"/>
        </w:rPr>
        <w:t xml:space="preserve">В соответствии с </w:t>
      </w:r>
      <w:r w:rsidRPr="0014656C">
        <w:rPr>
          <w:rStyle w:val="af5"/>
          <w:rFonts w:ascii="Arial" w:hAnsi="Arial" w:cs="Arial"/>
        </w:rPr>
        <w:t>частью 4 статьи 15</w:t>
      </w:r>
      <w:r w:rsidRPr="0014656C">
        <w:rPr>
          <w:rFonts w:ascii="Arial" w:hAnsi="Arial" w:cs="Arial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 Совет депутатов   </w:t>
      </w:r>
      <w:proofErr w:type="gramStart"/>
      <w:r w:rsidRPr="0014656C">
        <w:rPr>
          <w:rFonts w:ascii="Arial" w:hAnsi="Arial" w:cs="Arial"/>
        </w:rPr>
        <w:t>Апраксинского  сельского</w:t>
      </w:r>
      <w:proofErr w:type="gramEnd"/>
      <w:r w:rsidRPr="0014656C">
        <w:rPr>
          <w:rFonts w:ascii="Arial" w:hAnsi="Arial" w:cs="Arial"/>
        </w:rPr>
        <w:t xml:space="preserve">  поселения </w:t>
      </w:r>
      <w:r w:rsidRPr="0014656C">
        <w:rPr>
          <w:rFonts w:ascii="Arial" w:hAnsi="Arial" w:cs="Arial"/>
          <w:b/>
        </w:rPr>
        <w:t>р е ш и л :</w:t>
      </w:r>
    </w:p>
    <w:p w:rsidR="00CF63A8" w:rsidRPr="0014656C" w:rsidRDefault="00CF63A8" w:rsidP="00CF63A8">
      <w:pPr>
        <w:rPr>
          <w:rFonts w:ascii="Arial" w:eastAsia="Calibri" w:hAnsi="Arial" w:cs="Arial"/>
        </w:rPr>
      </w:pPr>
      <w:r w:rsidRPr="0014656C">
        <w:rPr>
          <w:rFonts w:ascii="Arial" w:hAnsi="Arial" w:cs="Arial"/>
        </w:rPr>
        <w:t xml:space="preserve">1. Принять полномочия Чамзинского муниципального района по </w:t>
      </w:r>
      <w:r w:rsidRPr="0014656C">
        <w:rPr>
          <w:rFonts w:ascii="Arial" w:eastAsia="Calibri" w:hAnsi="Arial" w:cs="Arial"/>
        </w:rPr>
        <w:t xml:space="preserve">осуществлению в пределах, установленных </w:t>
      </w:r>
      <w:hyperlink r:id="rId9" w:history="1">
        <w:r w:rsidRPr="0014656C">
          <w:rPr>
            <w:rFonts w:ascii="Arial" w:eastAsia="Calibri" w:hAnsi="Arial" w:cs="Arial"/>
          </w:rPr>
          <w:t>водным законодательством</w:t>
        </w:r>
      </w:hyperlink>
      <w:r w:rsidRPr="0014656C">
        <w:rPr>
          <w:rFonts w:ascii="Arial" w:eastAsia="Calibri" w:hAnsi="Arial" w:cs="Arial"/>
        </w:rPr>
        <w:t xml:space="preserve"> Российской Федерации, полномочий собственника водных объектов, информированию населения об ограничениях их использования</w:t>
      </w:r>
      <w:r w:rsidRPr="0014656C">
        <w:rPr>
          <w:rFonts w:ascii="Arial" w:hAnsi="Arial" w:cs="Arial"/>
        </w:rPr>
        <w:t>.</w:t>
      </w:r>
    </w:p>
    <w:p w:rsidR="00CF63A8" w:rsidRPr="0014656C" w:rsidRDefault="00CF63A8" w:rsidP="00CF63A8">
      <w:pPr>
        <w:rPr>
          <w:rFonts w:ascii="Arial" w:hAnsi="Arial" w:cs="Arial"/>
        </w:rPr>
      </w:pPr>
      <w:r w:rsidRPr="0014656C">
        <w:rPr>
          <w:rFonts w:ascii="Arial" w:hAnsi="Arial" w:cs="Arial"/>
        </w:rPr>
        <w:t xml:space="preserve">2. </w:t>
      </w:r>
      <w:bookmarkStart w:id="2" w:name="sub_3"/>
      <w:r w:rsidRPr="0014656C">
        <w:rPr>
          <w:rFonts w:ascii="Arial" w:hAnsi="Arial" w:cs="Arial"/>
        </w:rPr>
        <w:t xml:space="preserve">Определить, что полномочия Чамзинского муниципального района по </w:t>
      </w:r>
      <w:r w:rsidRPr="0014656C">
        <w:rPr>
          <w:rFonts w:ascii="Arial" w:eastAsia="Calibri" w:hAnsi="Arial" w:cs="Arial"/>
        </w:rPr>
        <w:t xml:space="preserve">осуществлению в пределах, установленных </w:t>
      </w:r>
      <w:hyperlink r:id="rId10" w:history="1">
        <w:r w:rsidRPr="0014656C">
          <w:rPr>
            <w:rFonts w:ascii="Arial" w:eastAsia="Calibri" w:hAnsi="Arial" w:cs="Arial"/>
          </w:rPr>
          <w:t>водным законодательством</w:t>
        </w:r>
      </w:hyperlink>
      <w:r w:rsidRPr="0014656C">
        <w:rPr>
          <w:rFonts w:ascii="Arial" w:eastAsia="Calibri" w:hAnsi="Arial" w:cs="Arial"/>
        </w:rPr>
        <w:t xml:space="preserve"> Российской Федерации, полномочий собственника водных объектов, информированию населения об ограничениях их использования </w:t>
      </w:r>
      <w:r w:rsidRPr="0014656C">
        <w:rPr>
          <w:rFonts w:ascii="Arial" w:hAnsi="Arial" w:cs="Arial"/>
          <w:b/>
        </w:rPr>
        <w:t>принимаются</w:t>
      </w:r>
      <w:r w:rsidRPr="0014656C">
        <w:rPr>
          <w:rFonts w:ascii="Arial" w:hAnsi="Arial" w:cs="Arial"/>
        </w:rPr>
        <w:t xml:space="preserve"> на период со дня вступления в законную силу </w:t>
      </w:r>
      <w:hyperlink r:id="rId11" w:anchor="sub_2000" w:history="1">
        <w:r w:rsidRPr="0014656C">
          <w:rPr>
            <w:rStyle w:val="af5"/>
            <w:rFonts w:ascii="Arial" w:hAnsi="Arial" w:cs="Arial"/>
          </w:rPr>
          <w:t>Соглашений</w:t>
        </w:r>
      </w:hyperlink>
      <w:r w:rsidRPr="0014656C">
        <w:rPr>
          <w:rFonts w:ascii="Arial" w:hAnsi="Arial" w:cs="Arial"/>
        </w:rPr>
        <w:t xml:space="preserve"> «О передаче полномочий Чамзинского муниципального района по </w:t>
      </w:r>
      <w:r w:rsidRPr="0014656C">
        <w:rPr>
          <w:rFonts w:ascii="Arial" w:eastAsia="Calibri" w:hAnsi="Arial" w:cs="Arial"/>
        </w:rPr>
        <w:t xml:space="preserve">осуществлению в пределах, установленных </w:t>
      </w:r>
      <w:hyperlink r:id="rId12" w:history="1">
        <w:r w:rsidRPr="0014656C">
          <w:rPr>
            <w:rFonts w:ascii="Arial" w:eastAsia="Calibri" w:hAnsi="Arial" w:cs="Arial"/>
          </w:rPr>
          <w:t>водным законодательством</w:t>
        </w:r>
      </w:hyperlink>
      <w:r w:rsidRPr="0014656C">
        <w:rPr>
          <w:rFonts w:ascii="Arial" w:eastAsia="Calibri" w:hAnsi="Arial" w:cs="Arial"/>
        </w:rPr>
        <w:t xml:space="preserve"> Российской Федерации, полномочий собственника водных объектов, информированию населения об ограничениях их использования </w:t>
      </w:r>
      <w:r w:rsidRPr="0014656C">
        <w:rPr>
          <w:rFonts w:ascii="Arial" w:hAnsi="Arial" w:cs="Arial"/>
        </w:rPr>
        <w:t>органам местного самоуправления сельских поселений Чамзинского муниципального района» по 31.12.2027 года.</w:t>
      </w:r>
    </w:p>
    <w:p w:rsidR="00CF63A8" w:rsidRPr="0014656C" w:rsidRDefault="00CF63A8" w:rsidP="00CF63A8">
      <w:pPr>
        <w:rPr>
          <w:rFonts w:ascii="Arial" w:hAnsi="Arial" w:cs="Arial"/>
        </w:rPr>
      </w:pPr>
      <w:bookmarkStart w:id="3" w:name="sub_4"/>
      <w:bookmarkEnd w:id="2"/>
      <w:r w:rsidRPr="0014656C">
        <w:rPr>
          <w:rFonts w:ascii="Arial" w:hAnsi="Arial" w:cs="Arial"/>
        </w:rPr>
        <w:t>3. Определить, что исполнение полномочий по предмету Соглашений осуществляется за счет иных межбюджетных трансфертов, предоставляемых из районного бюджета Чамзинского муниципального района в бюджет Апраксинского сельского поселения Чамзинского муниципального района в размере денежных средств, предусмотренных в районном бюджете Чамзинского муниципального района на осуществление данных полномочий.</w:t>
      </w:r>
    </w:p>
    <w:bookmarkEnd w:id="3"/>
    <w:p w:rsidR="00CF63A8" w:rsidRDefault="00CF63A8" w:rsidP="00CF63A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4656C">
        <w:rPr>
          <w:rFonts w:ascii="Arial" w:hAnsi="Arial" w:cs="Arial"/>
        </w:rPr>
        <w:t>. Настоящее решение вступает в силу после официального опубликования Информационном бюллетене Апраксинского сельского поселения и распространяет свое действие на правоотношения, возникшие с 01.01.2025г.</w:t>
      </w:r>
    </w:p>
    <w:p w:rsidR="00CF63A8" w:rsidRDefault="00CF63A8" w:rsidP="00CF63A8">
      <w:pPr>
        <w:ind w:firstLine="709"/>
        <w:rPr>
          <w:rFonts w:ascii="Arial" w:hAnsi="Arial" w:cs="Arial"/>
        </w:rPr>
      </w:pPr>
    </w:p>
    <w:p w:rsidR="00CF63A8" w:rsidRPr="0014656C" w:rsidRDefault="00CF63A8" w:rsidP="00CF63A8">
      <w:pPr>
        <w:ind w:firstLine="709"/>
        <w:rPr>
          <w:rFonts w:ascii="Arial" w:hAnsi="Arial" w:cs="Arial"/>
        </w:rPr>
      </w:pPr>
    </w:p>
    <w:p w:rsidR="00CF63A8" w:rsidRPr="0014656C" w:rsidRDefault="00CF63A8" w:rsidP="00CF63A8">
      <w:pPr>
        <w:rPr>
          <w:rFonts w:ascii="Arial" w:hAnsi="Arial" w:cs="Arial"/>
        </w:rPr>
      </w:pPr>
      <w:r w:rsidRPr="0014656C">
        <w:rPr>
          <w:rFonts w:ascii="Arial" w:hAnsi="Arial" w:cs="Arial"/>
        </w:rPr>
        <w:t xml:space="preserve">Глава Апраксинского сельского поселения                                                </w:t>
      </w:r>
    </w:p>
    <w:p w:rsidR="00CF63A8" w:rsidRPr="0014656C" w:rsidRDefault="00CF63A8" w:rsidP="00CF63A8">
      <w:pPr>
        <w:outlineLvl w:val="0"/>
        <w:rPr>
          <w:rFonts w:ascii="Arial" w:hAnsi="Arial" w:cs="Arial"/>
        </w:rPr>
      </w:pPr>
      <w:r w:rsidRPr="0014656C">
        <w:rPr>
          <w:rFonts w:ascii="Arial" w:hAnsi="Arial" w:cs="Arial"/>
        </w:rPr>
        <w:t>Чамзинского муниципального района</w:t>
      </w:r>
    </w:p>
    <w:p w:rsidR="00CF63A8" w:rsidRPr="00F9201B" w:rsidRDefault="00CF63A8" w:rsidP="00CF63A8">
      <w:pPr>
        <w:outlineLvl w:val="0"/>
        <w:rPr>
          <w:rFonts w:ascii="Times New Roman" w:hAnsi="Times New Roman" w:cs="Times New Roman"/>
          <w:sz w:val="28"/>
          <w:szCs w:val="26"/>
        </w:rPr>
      </w:pPr>
      <w:r w:rsidRPr="00F9201B">
        <w:rPr>
          <w:rFonts w:ascii="Times New Roman" w:hAnsi="Times New Roman" w:cs="Times New Roman"/>
          <w:sz w:val="28"/>
          <w:szCs w:val="26"/>
        </w:rPr>
        <w:t xml:space="preserve">Республики Мордовия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Ю.И.Алякина</w:t>
      </w:r>
      <w:proofErr w:type="spellEnd"/>
    </w:p>
    <w:p w:rsidR="00CF63A8" w:rsidRDefault="00CF63A8" w:rsidP="00CF63A8">
      <w:pPr>
        <w:rPr>
          <w:b/>
          <w:sz w:val="30"/>
          <w:szCs w:val="28"/>
        </w:rPr>
      </w:pPr>
      <w:r w:rsidRPr="00F9201B">
        <w:rPr>
          <w:b/>
          <w:sz w:val="30"/>
          <w:szCs w:val="28"/>
        </w:rPr>
        <w:t xml:space="preserve"> </w:t>
      </w:r>
    </w:p>
    <w:p w:rsidR="00CF63A8" w:rsidRDefault="00CF63A8" w:rsidP="00CF63A8">
      <w:pPr>
        <w:rPr>
          <w:sz w:val="30"/>
          <w:szCs w:val="28"/>
        </w:rPr>
      </w:pPr>
    </w:p>
    <w:p w:rsidR="00CF63A8" w:rsidRDefault="00CF63A8" w:rsidP="00CF63A8"/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GoBack"/>
      <w:bookmarkEnd w:id="4"/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Pr="00CF63A8" w:rsidRDefault="00CF63A8" w:rsidP="00CF63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3A8" w:rsidRDefault="00CF63A8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ectPr w:rsidR="00CF63A8" w:rsidSect="004709AA">
      <w:headerReference w:type="even" r:id="rId13"/>
      <w:headerReference w:type="default" r:id="rId14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A9" w:rsidRDefault="009A4DA9">
      <w:pPr>
        <w:spacing w:after="0" w:line="240" w:lineRule="auto"/>
      </w:pPr>
      <w:r>
        <w:separator/>
      </w:r>
    </w:p>
  </w:endnote>
  <w:endnote w:type="continuationSeparator" w:id="0">
    <w:p w:rsidR="009A4DA9" w:rsidRDefault="009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A9" w:rsidRDefault="009A4DA9">
      <w:pPr>
        <w:spacing w:after="0" w:line="240" w:lineRule="auto"/>
      </w:pPr>
      <w:r>
        <w:separator/>
      </w:r>
    </w:p>
  </w:footnote>
  <w:footnote w:type="continuationSeparator" w:id="0">
    <w:p w:rsidR="009A4DA9" w:rsidRDefault="009A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9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35DF1"/>
    <w:rsid w:val="00247B3A"/>
    <w:rsid w:val="00366987"/>
    <w:rsid w:val="00447B0B"/>
    <w:rsid w:val="004709AA"/>
    <w:rsid w:val="00555D6F"/>
    <w:rsid w:val="00574226"/>
    <w:rsid w:val="005817FB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8F53BF"/>
    <w:rsid w:val="009218C6"/>
    <w:rsid w:val="0099408A"/>
    <w:rsid w:val="009974C7"/>
    <w:rsid w:val="009A4DA9"/>
    <w:rsid w:val="00B955E8"/>
    <w:rsid w:val="00BF5937"/>
    <w:rsid w:val="00C745D1"/>
    <w:rsid w:val="00CA2DD6"/>
    <w:rsid w:val="00CF63A8"/>
    <w:rsid w:val="00D40DBE"/>
    <w:rsid w:val="00D5599E"/>
    <w:rsid w:val="00E4139C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6A5B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paragraph" w:customStyle="1" w:styleId="14">
    <w:name w:val=" Знак1 Знак Знак Знак Знак Знак Знак Знак Знак Знак"/>
    <w:basedOn w:val="a"/>
    <w:next w:val="a"/>
    <w:semiHidden/>
    <w:rsid w:val="00CF63A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">
    <w:name w:val="Нет списка3"/>
    <w:next w:val="a2"/>
    <w:uiPriority w:val="99"/>
    <w:semiHidden/>
    <w:rsid w:val="00CF63A8"/>
  </w:style>
  <w:style w:type="character" w:customStyle="1" w:styleId="af5">
    <w:name w:val="Гипертекстовая ссылка"/>
    <w:basedOn w:val="a0"/>
    <w:uiPriority w:val="99"/>
    <w:rsid w:val="00CF63A8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594.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7594.27" TargetMode="External"/><Relationship Id="rId12" Type="http://schemas.openxmlformats.org/officeDocument/2006/relationships/hyperlink" Target="garantF1://12047594.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&#1055;&#1045;&#1056;&#1045;&#1044;&#1040;&#1063;&#1040;%20&#1087;&#1086;&#1083;&#1085;&#1086;&#1084;&#1086;&#1095;&#1080;&#1081;%20&#1087;&#1086;%20131-&#1092;&#1079;/&#1056;&#1077;&#1096;&#1077;&#1085;&#1080;&#1077;%20(&#1082;&#1091;&#1083;&#1100;&#1090;&#1091;&#1088;&#1085;&#1086;&#1077;%20&#1085;&#1072;&#1089;&#1083;&#1077;&#1076;&#1080;&#1077;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47594.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7594.2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9512</Words>
  <Characters>54220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2025-03-27T11:00:00Z</cp:lastPrinted>
  <dcterms:created xsi:type="dcterms:W3CDTF">2023-02-06T12:33:00Z</dcterms:created>
  <dcterms:modified xsi:type="dcterms:W3CDTF">2025-03-27T11:01:00Z</dcterms:modified>
</cp:coreProperties>
</file>